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0D" w:rsidRDefault="006D700D" w:rsidP="006D700D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2D58C165" wp14:editId="41001BA1">
            <wp:simplePos x="0" y="0"/>
            <wp:positionH relativeFrom="column">
              <wp:posOffset>464820</wp:posOffset>
            </wp:positionH>
            <wp:positionV relativeFrom="paragraph">
              <wp:posOffset>13970</wp:posOffset>
            </wp:positionV>
            <wp:extent cx="887095" cy="970915"/>
            <wp:effectExtent l="0" t="0" r="825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Obec Záchlumí</w:t>
      </w:r>
    </w:p>
    <w:p w:rsidR="006D700D" w:rsidRDefault="006D700D" w:rsidP="006D700D">
      <w:pPr>
        <w:jc w:val="center"/>
        <w:rPr>
          <w:sz w:val="28"/>
          <w:szCs w:val="28"/>
        </w:rPr>
      </w:pPr>
      <w:r>
        <w:rPr>
          <w:sz w:val="28"/>
          <w:szCs w:val="28"/>
        </w:rPr>
        <w:t>Zasedání zastupitelstva obce č. 4/2015</w:t>
      </w:r>
    </w:p>
    <w:p w:rsidR="006D700D" w:rsidRDefault="006D700D" w:rsidP="006D700D">
      <w:pPr>
        <w:jc w:val="center"/>
        <w:rPr>
          <w:sz w:val="28"/>
          <w:szCs w:val="28"/>
        </w:rPr>
      </w:pPr>
      <w:r>
        <w:rPr>
          <w:sz w:val="28"/>
          <w:szCs w:val="28"/>
        </w:rPr>
        <w:t>ze dne 7. dubna 2015</w:t>
      </w:r>
    </w:p>
    <w:p w:rsidR="006D700D" w:rsidRDefault="006D700D" w:rsidP="006D700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b/>
          <w:i/>
          <w:sz w:val="36"/>
          <w:szCs w:val="36"/>
          <w:u w:val="single"/>
        </w:rPr>
        <w:t>Usnesení  č.</w:t>
      </w:r>
      <w:proofErr w:type="gramEnd"/>
      <w:r>
        <w:rPr>
          <w:b/>
          <w:i/>
          <w:sz w:val="36"/>
          <w:szCs w:val="36"/>
          <w:u w:val="single"/>
        </w:rPr>
        <w:t xml:space="preserve"> 4/2015</w:t>
      </w:r>
    </w:p>
    <w:p w:rsidR="006D700D" w:rsidRDefault="006D700D" w:rsidP="006D700D">
      <w:pPr>
        <w:rPr>
          <w:b/>
          <w:sz w:val="28"/>
          <w:szCs w:val="28"/>
        </w:rPr>
      </w:pPr>
    </w:p>
    <w:p w:rsidR="006D700D" w:rsidRPr="00AE20B8" w:rsidRDefault="006D700D" w:rsidP="006D700D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00D" w:rsidRPr="00AE20B8" w:rsidRDefault="006D700D" w:rsidP="006D700D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schvaluje: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6D700D" w:rsidRDefault="006D700D" w:rsidP="006D700D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Jednání dle navrženého programu zasedání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D700D" w:rsidRPr="00A4433A" w:rsidRDefault="006D700D" w:rsidP="006D700D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Obecně závaznou vyhlášku č. 1/2015, o stanovení systému shromažďování, sběru, přepravy, třídění, využívání a odstraňování komunálních odpadů a nakládání se stavebním odpadem na území obce Záchlumí.</w:t>
      </w:r>
    </w:p>
    <w:p w:rsidR="006D700D" w:rsidRPr="00A4433A" w:rsidRDefault="006D700D" w:rsidP="006D700D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Obecně závaznou vyhlášku č. 2/2015, kterou se stanovují pravidla pro pohyb psů na veřejném prostranství a vymezují prostory pro volné pobíhání psů. </w:t>
      </w:r>
    </w:p>
    <w:p w:rsidR="006D700D" w:rsidRPr="00A4433A" w:rsidRDefault="006D700D" w:rsidP="006D700D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Záměr obce účastnit se soutěže Vesnice roku 2015 včetně všech souvisejících úkonů. </w:t>
      </w:r>
      <w:r>
        <w:t xml:space="preserve">  </w:t>
      </w:r>
    </w:p>
    <w:p w:rsidR="006D700D" w:rsidRPr="00A4433A" w:rsidRDefault="006D700D" w:rsidP="006D700D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Realizovat opravu veřejného osvětlení (výměna 3 stožárů, 1 doplnit) firmou Správa majetku města Stříbra, s.r.o., Nerudova 1009, Stříbro, IČO: </w:t>
      </w:r>
      <w:r w:rsidRPr="002E3776">
        <w:t>26318903</w:t>
      </w:r>
      <w:r w:rsidRPr="002E3776">
        <w:rPr>
          <w:bCs/>
        </w:rPr>
        <w:t>.</w:t>
      </w:r>
    </w:p>
    <w:p w:rsidR="006D700D" w:rsidRPr="00A4433A" w:rsidRDefault="006D700D" w:rsidP="006D700D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Smlouvu o poskytnutí účelové dotace na zajištění dopravní obslužnosti v roce 2015 s Plzeňským krajem, Škroupova 18, Plzeň.</w:t>
      </w:r>
    </w:p>
    <w:p w:rsidR="006D700D" w:rsidRPr="00A4433A" w:rsidRDefault="006D700D" w:rsidP="006D700D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Výpověď Nájemní smlouvy Pozemkového fondu ČR č. 112 N 08/31 s okamžitou platností pro její porušování ze strany nájemce.</w:t>
      </w:r>
    </w:p>
    <w:p w:rsidR="006D700D" w:rsidRPr="00A4433A" w:rsidRDefault="006D700D" w:rsidP="006D700D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Zachování výše odměn členů zastupitelstva bez ohledu na změnu nařízení vlády č. 37/2003 Sb.</w:t>
      </w:r>
    </w:p>
    <w:p w:rsidR="006D700D" w:rsidRPr="00A4433A" w:rsidRDefault="006D700D" w:rsidP="006D700D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Zrušení žádosti o dotaci z programu Ministerstva zemědělství na akci </w:t>
      </w:r>
      <w:r w:rsidRPr="00A4433A">
        <w:rPr>
          <w:rStyle w:val="Siln"/>
          <w:b w:val="0"/>
        </w:rPr>
        <w:t>Rozšíření vodovodu v jihovýchodní části Obce Záchlumí</w:t>
      </w:r>
      <w:r w:rsidRPr="00A4433A">
        <w:rPr>
          <w:b/>
        </w:rPr>
        <w:t>.</w:t>
      </w:r>
    </w:p>
    <w:p w:rsidR="006D700D" w:rsidRPr="00611D1F" w:rsidRDefault="006D700D" w:rsidP="006D700D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Siln"/>
          <w:b w:val="0"/>
        </w:rPr>
        <w:t xml:space="preserve">Podat žádost o dotaci Plzeňský kraj, a to z Dotačního programu vodohospodářské infrastruktury, na akci </w:t>
      </w:r>
      <w:r w:rsidRPr="00A4433A">
        <w:rPr>
          <w:rStyle w:val="Siln"/>
          <w:b w:val="0"/>
        </w:rPr>
        <w:t>Rozšíření vodovodu v jihovýchodní části Obce Záchlumí</w:t>
      </w:r>
      <w:r>
        <w:rPr>
          <w:rStyle w:val="Siln"/>
          <w:b w:val="0"/>
        </w:rPr>
        <w:t>, v případě úspěchu akce zrealizovat a uhradit vlastní podíl.</w:t>
      </w:r>
    </w:p>
    <w:p w:rsidR="006D700D" w:rsidRDefault="006D700D" w:rsidP="006D700D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00D" w:rsidRPr="00AE20B8" w:rsidRDefault="006D700D" w:rsidP="006D700D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Zastupitelstvo obce </w:t>
      </w:r>
      <w:r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</w:t>
      </w: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schvaluje: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6D700D" w:rsidRDefault="006D700D" w:rsidP="006D700D">
      <w:pPr>
        <w:numPr>
          <w:ilvl w:val="0"/>
          <w:numId w:val="4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Zadat kontrolu hospodaření Základní školy a mateřské školy Záchlumí, </w:t>
      </w:r>
      <w:proofErr w:type="spellStart"/>
      <w:r>
        <w:rPr>
          <w:bCs/>
        </w:rPr>
        <w:t>přísp</w:t>
      </w:r>
      <w:proofErr w:type="spellEnd"/>
      <w:r>
        <w:rPr>
          <w:bCs/>
        </w:rPr>
        <w:t>. organizace, za rok 2014 externí firmě.</w:t>
      </w:r>
    </w:p>
    <w:p w:rsidR="006D700D" w:rsidRDefault="006D700D" w:rsidP="006D700D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00D" w:rsidRPr="00AE20B8" w:rsidRDefault="006D700D" w:rsidP="006D700D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bere na vědomí:</w:t>
      </w:r>
    </w:p>
    <w:p w:rsidR="006D700D" w:rsidRPr="00326318" w:rsidRDefault="006D700D" w:rsidP="006D700D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Kontrolu usnesení č. 3/2015.</w:t>
      </w:r>
      <w:r>
        <w:t xml:space="preserve"> </w:t>
      </w:r>
    </w:p>
    <w:p w:rsidR="006D700D" w:rsidRDefault="006D700D" w:rsidP="006D700D">
      <w:pPr>
        <w:jc w:val="both"/>
      </w:pPr>
    </w:p>
    <w:p w:rsidR="006D700D" w:rsidRDefault="006D700D" w:rsidP="006D700D">
      <w:pPr>
        <w:jc w:val="both"/>
      </w:pPr>
    </w:p>
    <w:p w:rsidR="006D700D" w:rsidRPr="00AE20B8" w:rsidRDefault="006D700D" w:rsidP="006D700D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Zastupitelstvo obce </w:t>
      </w:r>
      <w:r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ukládá</w:t>
      </w: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6D700D" w:rsidRDefault="006D700D" w:rsidP="006D700D">
      <w:pPr>
        <w:numPr>
          <w:ilvl w:val="0"/>
          <w:numId w:val="3"/>
        </w:numPr>
        <w:jc w:val="both"/>
      </w:pPr>
      <w:r>
        <w:t>S</w:t>
      </w:r>
      <w:r w:rsidRPr="002E3776">
        <w:t xml:space="preserve">tarostce </w:t>
      </w:r>
      <w:r>
        <w:rPr>
          <w:bCs/>
        </w:rPr>
        <w:t>zorganizovat pracovní schůzi zastupitelů s odborníkem na kamerové systémy</w:t>
      </w:r>
      <w:r>
        <w:t>.</w:t>
      </w:r>
    </w:p>
    <w:p w:rsidR="006D700D" w:rsidRDefault="006D700D" w:rsidP="006D700D">
      <w:pPr>
        <w:tabs>
          <w:tab w:val="left" w:pos="360"/>
        </w:tabs>
        <w:jc w:val="both"/>
      </w:pPr>
    </w:p>
    <w:p w:rsidR="006D700D" w:rsidRDefault="006D700D" w:rsidP="006D700D">
      <w:pPr>
        <w:tabs>
          <w:tab w:val="left" w:pos="360"/>
        </w:tabs>
        <w:jc w:val="both"/>
      </w:pPr>
      <w:r>
        <w:t xml:space="preserve">Vypracováno dne:  </w:t>
      </w:r>
      <w:proofErr w:type="gramStart"/>
      <w:r>
        <w:t>10.4.2015</w:t>
      </w:r>
      <w:proofErr w:type="gramEnd"/>
    </w:p>
    <w:p w:rsidR="006D700D" w:rsidRDefault="006D700D" w:rsidP="006D700D">
      <w:pPr>
        <w:tabs>
          <w:tab w:val="left" w:pos="360"/>
        </w:tabs>
        <w:jc w:val="both"/>
      </w:pPr>
      <w:r>
        <w:t xml:space="preserve">                      </w:t>
      </w:r>
    </w:p>
    <w:p w:rsidR="006D700D" w:rsidRDefault="006D700D" w:rsidP="006D700D">
      <w:pPr>
        <w:tabs>
          <w:tab w:val="left" w:pos="360"/>
        </w:tabs>
        <w:spacing w:before="113"/>
        <w:jc w:val="both"/>
      </w:pPr>
      <w:r>
        <w:t xml:space="preserve">  Starostka:  Šárka Trávníčková</w:t>
      </w:r>
    </w:p>
    <w:p w:rsidR="006D700D" w:rsidRDefault="006D700D" w:rsidP="006D700D">
      <w:pPr>
        <w:tabs>
          <w:tab w:val="left" w:pos="360"/>
        </w:tabs>
        <w:jc w:val="both"/>
      </w:pPr>
    </w:p>
    <w:p w:rsidR="006D700D" w:rsidRDefault="006D700D" w:rsidP="006D700D">
      <w:pP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679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6D700D" w:rsidRDefault="006D700D" w:rsidP="006D700D">
      <w:pP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33679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Ověřili:   </w:t>
      </w: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Vladimír Vácha</w:t>
      </w:r>
    </w:p>
    <w:p w:rsidR="006D700D" w:rsidRDefault="006D700D" w:rsidP="006D700D">
      <w:pP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00D" w:rsidRDefault="006D700D" w:rsidP="006D700D">
      <w:pP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00D" w:rsidRPr="009638ED" w:rsidRDefault="006D700D" w:rsidP="006D700D"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Josef Šach</w:t>
      </w:r>
    </w:p>
    <w:p w:rsidR="0065156B" w:rsidRDefault="0065156B">
      <w:bookmarkStart w:id="0" w:name="_GoBack"/>
      <w:bookmarkEnd w:id="0"/>
    </w:p>
    <w:sectPr w:rsidR="0065156B" w:rsidSect="009D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1F4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60C3317"/>
    <w:multiLevelType w:val="multilevel"/>
    <w:tmpl w:val="20B8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2">
    <w:nsid w:val="750E6DA6"/>
    <w:multiLevelType w:val="multilevel"/>
    <w:tmpl w:val="2E52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3">
    <w:nsid w:val="7E7C3033"/>
    <w:multiLevelType w:val="multilevel"/>
    <w:tmpl w:val="CCC6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D"/>
    <w:rsid w:val="0044238F"/>
    <w:rsid w:val="005D6C8A"/>
    <w:rsid w:val="0065156B"/>
    <w:rsid w:val="006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0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D7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0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D7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OUZachlumi</dc:creator>
  <cp:lastModifiedBy>OUZachlumi</cp:lastModifiedBy>
  <cp:revision>2</cp:revision>
  <cp:lastPrinted>2015-04-13T13:27:00Z</cp:lastPrinted>
  <dcterms:created xsi:type="dcterms:W3CDTF">2015-04-13T13:15:00Z</dcterms:created>
  <dcterms:modified xsi:type="dcterms:W3CDTF">2015-04-13T13:28:00Z</dcterms:modified>
</cp:coreProperties>
</file>